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19" w:rsidRDefault="003949FD" w:rsidP="00AD4211">
      <w:pPr>
        <w:pStyle w:val="Heading1"/>
      </w:pPr>
      <w:r>
        <w:t>The Impossible Subject: Social Studies</w:t>
      </w:r>
    </w:p>
    <w:p w:rsidR="003949FD" w:rsidRDefault="00430919" w:rsidP="00E21A29">
      <w:pPr>
        <w:spacing w:after="240" w:line="276" w:lineRule="auto"/>
      </w:pPr>
      <w:r>
        <w:t xml:space="preserve">   </w:t>
      </w:r>
      <w:r w:rsidR="003949FD">
        <w:tab/>
      </w:r>
    </w:p>
    <w:p w:rsidR="00430919" w:rsidRDefault="003949FD" w:rsidP="00E21A29">
      <w:pPr>
        <w:spacing w:after="240" w:line="276" w:lineRule="auto"/>
      </w:pPr>
      <w:r>
        <w:tab/>
      </w:r>
      <w:r w:rsidR="00430919">
        <w:t>I read many years ago an article stating that over 90 percent of American high school seniors could not locate Paris on a world map. I could not believe it. Having now lived and taught in the US, I not only believe it, I know that this is barely the tip of the iceberg. </w:t>
      </w:r>
    </w:p>
    <w:p w:rsidR="00430919" w:rsidRDefault="00430919" w:rsidP="00AD4211">
      <w:pPr>
        <w:spacing w:after="240" w:line="276" w:lineRule="auto"/>
      </w:pPr>
      <w:r>
        <w:t xml:space="preserve">   </w:t>
      </w:r>
      <w:r w:rsidR="003949FD">
        <w:tab/>
        <w:t>A few years ago</w:t>
      </w:r>
      <w:r>
        <w:t xml:space="preserve">, </w:t>
      </w:r>
      <w:r w:rsidR="003949FD">
        <w:t>I decided to figure out what was w</w:t>
      </w:r>
      <w:r w:rsidR="00A056BD">
        <w:t>rong with Social Studies in elementary schools</w:t>
      </w:r>
      <w:r w:rsidR="003949FD">
        <w:t xml:space="preserve">. </w:t>
      </w:r>
      <w:r>
        <w:t>I started the year with a Pre</w:t>
      </w:r>
      <w:r w:rsidR="003949FD">
        <w:t>-</w:t>
      </w:r>
      <w:r>
        <w:t xml:space="preserve">test to find out how much my </w:t>
      </w:r>
      <w:r w:rsidR="00446F36">
        <w:t>5</w:t>
      </w:r>
      <w:r w:rsidR="00446F36" w:rsidRPr="00446F36">
        <w:rPr>
          <w:vertAlign w:val="superscript"/>
        </w:rPr>
        <w:t>th</w:t>
      </w:r>
      <w:r w:rsidR="00446F36">
        <w:t xml:space="preserve"> and 6</w:t>
      </w:r>
      <w:r w:rsidR="00446F36" w:rsidRPr="00446F36">
        <w:rPr>
          <w:vertAlign w:val="superscript"/>
        </w:rPr>
        <w:t>th</w:t>
      </w:r>
      <w:r w:rsidR="00446F36">
        <w:t xml:space="preserve"> grade </w:t>
      </w:r>
      <w:r w:rsidR="00E21A29">
        <w:t>students knew in Social S</w:t>
      </w:r>
      <w:r>
        <w:t xml:space="preserve">tudies. </w:t>
      </w:r>
      <w:r w:rsidR="00E21A29">
        <w:t>For geography</w:t>
      </w:r>
      <w:r w:rsidR="003949FD">
        <w:t xml:space="preserve">, </w:t>
      </w:r>
      <w:r>
        <w:t xml:space="preserve">I asked them to name five countries in </w:t>
      </w:r>
      <w:r w:rsidR="00E21A29">
        <w:t>each continent</w:t>
      </w:r>
      <w:r>
        <w:t xml:space="preserve"> and their capitals</w:t>
      </w:r>
      <w:r w:rsidR="00E21A29">
        <w:t xml:space="preserve"> </w:t>
      </w:r>
      <w:r w:rsidR="003949FD">
        <w:t>(only three for North America). N</w:t>
      </w:r>
      <w:r>
        <w:t xml:space="preserve">o one managed to </w:t>
      </w:r>
      <w:r w:rsidR="003949FD">
        <w:t>a</w:t>
      </w:r>
      <w:r>
        <w:t>nswer all questions</w:t>
      </w:r>
      <w:r w:rsidR="003949FD">
        <w:t xml:space="preserve"> correctly</w:t>
      </w:r>
      <w:r>
        <w:t xml:space="preserve">. </w:t>
      </w:r>
      <w:r w:rsidR="00E21A29">
        <w:t xml:space="preserve">Someone even answered, “Phoenix” for capital of the USA. Most of the students could not name the three countries in North America. </w:t>
      </w:r>
      <w:r>
        <w:t>The best answer</w:t>
      </w:r>
      <w:r w:rsidR="00E21A29">
        <w:t xml:space="preserve"> for Europe </w:t>
      </w:r>
      <w:r>
        <w:t xml:space="preserve">came from a little Albanian boy who had immigrated to the US via Italy and France. </w:t>
      </w:r>
      <w:r w:rsidR="00E21A29">
        <w:t xml:space="preserve">For history I asked them to name only three famous persons from each continent, from any time in history. Those pages were even blanker than the geography ones. </w:t>
      </w:r>
      <w:r>
        <w:t xml:space="preserve">After </w:t>
      </w:r>
      <w:r w:rsidR="00AD4211">
        <w:t>glancing through</w:t>
      </w:r>
      <w:r>
        <w:t xml:space="preserve"> all the answers, I asked the class collectively, </w:t>
      </w:r>
      <w:r w:rsidR="003949FD">
        <w:t>“A</w:t>
      </w:r>
      <w:r>
        <w:t>ll right, give me just three countries in Europe!</w:t>
      </w:r>
      <w:r w:rsidR="003949FD">
        <w:t>”</w:t>
      </w:r>
      <w:r>
        <w:t xml:space="preserve"> One said, </w:t>
      </w:r>
      <w:r w:rsidR="003949FD">
        <w:t>“</w:t>
      </w:r>
      <w:r>
        <w:t>France!</w:t>
      </w:r>
      <w:r w:rsidR="00AD4211">
        <w:t xml:space="preserve"> --</w:t>
      </w:r>
      <w:r>
        <w:t xml:space="preserve"> Good,</w:t>
      </w:r>
      <w:r w:rsidR="003949FD">
        <w:t>”</w:t>
      </w:r>
      <w:r>
        <w:t xml:space="preserve"> I replied, </w:t>
      </w:r>
      <w:r w:rsidR="003949FD">
        <w:t>“</w:t>
      </w:r>
      <w:r>
        <w:t>capital?</w:t>
      </w:r>
      <w:r w:rsidR="003949FD">
        <w:t>”</w:t>
      </w:r>
      <w:r>
        <w:t xml:space="preserve"> Someone else said, </w:t>
      </w:r>
      <w:r w:rsidR="003949FD">
        <w:t>“</w:t>
      </w:r>
      <w:r>
        <w:t>Paris!</w:t>
      </w:r>
      <w:r w:rsidR="003949FD">
        <w:t>”</w:t>
      </w:r>
      <w:r>
        <w:t xml:space="preserve"> So far </w:t>
      </w:r>
      <w:r w:rsidR="003949FD">
        <w:t>s</w:t>
      </w:r>
      <w:r>
        <w:t xml:space="preserve">o good. </w:t>
      </w:r>
      <w:r w:rsidR="00446F36">
        <w:t>“</w:t>
      </w:r>
      <w:r>
        <w:t>One more,</w:t>
      </w:r>
      <w:r w:rsidR="00446F36">
        <w:t>”</w:t>
      </w:r>
      <w:r>
        <w:t xml:space="preserve"> I demanded, </w:t>
      </w:r>
      <w:r w:rsidR="00446F36">
        <w:t>“</w:t>
      </w:r>
      <w:r>
        <w:t>a second country in Europe.</w:t>
      </w:r>
      <w:r w:rsidR="00446F36">
        <w:t>”</w:t>
      </w:r>
      <w:r>
        <w:t xml:space="preserve"> A little voice shouted </w:t>
      </w:r>
      <w:r w:rsidR="00E21A29">
        <w:t>enthusiastically</w:t>
      </w:r>
      <w:r>
        <w:t xml:space="preserve">, </w:t>
      </w:r>
      <w:r w:rsidR="00E21A29">
        <w:t>“</w:t>
      </w:r>
      <w:r>
        <w:t>Japan!</w:t>
      </w:r>
      <w:r w:rsidR="00E21A29">
        <w:t>”</w:t>
      </w:r>
    </w:p>
    <w:p w:rsidR="00430919" w:rsidRDefault="00430919" w:rsidP="00E21A29">
      <w:pPr>
        <w:spacing w:after="240" w:line="276" w:lineRule="auto"/>
      </w:pPr>
      <w:r>
        <w:t xml:space="preserve">   </w:t>
      </w:r>
      <w:r w:rsidR="003949FD">
        <w:tab/>
      </w:r>
      <w:r>
        <w:t xml:space="preserve">Now, I wondered what made a student say such a thing. Surely, they knew what </w:t>
      </w:r>
      <w:r w:rsidR="00AD4211">
        <w:t>a Japanese</w:t>
      </w:r>
      <w:r>
        <w:t xml:space="preserve"> looked </w:t>
      </w:r>
      <w:r w:rsidR="00E21A29">
        <w:t xml:space="preserve">like. </w:t>
      </w:r>
      <w:r>
        <w:t>Then, the answer hit me. Their knowledge of continents and countrie</w:t>
      </w:r>
      <w:r w:rsidR="00A67741">
        <w:t>s was limited to words and maps</w:t>
      </w:r>
      <w:r>
        <w:t>. There were no images associated with those names! So I pulled the little Albanian boy to the front of the class and pointed at his face and said to the class, "</w:t>
      </w:r>
      <w:r w:rsidR="00E21A29">
        <w:t>T</w:t>
      </w:r>
      <w:r>
        <w:t>his is a typical European f</w:t>
      </w:r>
      <w:r w:rsidR="00E21A29">
        <w:t>a</w:t>
      </w:r>
      <w:r>
        <w:t xml:space="preserve">ce." Then I pointed at </w:t>
      </w:r>
      <w:r w:rsidR="00E21A29">
        <w:t>my own Chinese face and said, "T</w:t>
      </w:r>
      <w:r>
        <w:t>his is</w:t>
      </w:r>
      <w:r w:rsidR="00E21A29">
        <w:t xml:space="preserve"> a typical Asian face." Then I asked the class, "S</w:t>
      </w:r>
      <w:r>
        <w:t xml:space="preserve">o, is </w:t>
      </w:r>
      <w:r w:rsidR="00E21A29">
        <w:t>Japan in Europe?" E</w:t>
      </w:r>
      <w:r>
        <w:t>veryone answered in</w:t>
      </w:r>
      <w:r w:rsidR="00A056BD">
        <w:t xml:space="preserve"> u</w:t>
      </w:r>
      <w:r w:rsidR="00E21A29">
        <w:t>nison, "No! -- W</w:t>
      </w:r>
      <w:r>
        <w:t>hat continent is Japan in?" All shouted back</w:t>
      </w:r>
      <w:r w:rsidR="00A056BD">
        <w:t>,</w:t>
      </w:r>
      <w:r>
        <w:t xml:space="preserve"> "</w:t>
      </w:r>
      <w:r w:rsidR="00E21A29">
        <w:t xml:space="preserve">In Asia!" </w:t>
      </w:r>
      <w:r>
        <w:t xml:space="preserve"> </w:t>
      </w:r>
      <w:r w:rsidR="00E21A29">
        <w:t>T</w:t>
      </w:r>
      <w:r>
        <w:t xml:space="preserve">hey knew very well I was </w:t>
      </w:r>
      <w:r w:rsidR="00E21A29">
        <w:t xml:space="preserve">of </w:t>
      </w:r>
      <w:r>
        <w:t>Chinese</w:t>
      </w:r>
      <w:r w:rsidR="00E21A29">
        <w:t xml:space="preserve"> and not Japanese origin</w:t>
      </w:r>
      <w:r>
        <w:t>, but now they were able to associate</w:t>
      </w:r>
      <w:r w:rsidR="00A056BD">
        <w:t xml:space="preserve"> </w:t>
      </w:r>
      <w:r>
        <w:t>certain facial features with a continent. </w:t>
      </w:r>
    </w:p>
    <w:p w:rsidR="00430919" w:rsidRDefault="00430919" w:rsidP="00E21A29">
      <w:pPr>
        <w:spacing w:after="240" w:line="276" w:lineRule="auto"/>
      </w:pPr>
      <w:r>
        <w:t xml:space="preserve">   </w:t>
      </w:r>
      <w:r w:rsidR="003949FD">
        <w:tab/>
      </w:r>
      <w:r>
        <w:t xml:space="preserve">I thought about this issue after class and came to two conclusions. The first possibility is that America is a melting pot and children in the US see all races and colors at school and in the streets. They therefore do not associate specific physical characteristics with specific </w:t>
      </w:r>
      <w:r w:rsidR="00E21A29">
        <w:t xml:space="preserve">regions, </w:t>
      </w:r>
      <w:r>
        <w:t>countries or continents. The other possib</w:t>
      </w:r>
      <w:r w:rsidR="00E21A29">
        <w:t>le cause for this lack of imagery in their minds</w:t>
      </w:r>
      <w:r>
        <w:t xml:space="preserve"> is that despite the beautiful photo-studded textbooks, the curriculum is so wide and shallow that the resulting images form </w:t>
      </w:r>
      <w:r w:rsidR="00E21A29">
        <w:t xml:space="preserve">a </w:t>
      </w:r>
      <w:r>
        <w:t>crazy merry-go-round in their mind. Consider the typical "World History" textbook in Grade 6. From the cavemen to the Cold War through e</w:t>
      </w:r>
      <w:r w:rsidR="00AD4211">
        <w:t>very continent in nine months!</w:t>
      </w:r>
      <w:r>
        <w:t xml:space="preserve"> Even an adult's mind would be </w:t>
      </w:r>
      <w:r w:rsidR="00E21A29">
        <w:t>spinning! </w:t>
      </w:r>
    </w:p>
    <w:p w:rsidR="00430919" w:rsidRDefault="00430919" w:rsidP="00AF3D99">
      <w:pPr>
        <w:spacing w:after="240" w:line="276" w:lineRule="auto"/>
      </w:pPr>
      <w:r>
        <w:lastRenderedPageBreak/>
        <w:t xml:space="preserve">   </w:t>
      </w:r>
      <w:r w:rsidR="003949FD">
        <w:tab/>
      </w:r>
      <w:r>
        <w:t>Most teachers get away</w:t>
      </w:r>
      <w:r w:rsidR="00E21A29">
        <w:t xml:space="preserve"> with this crazy curriculum by </w:t>
      </w:r>
      <w:r>
        <w:t>skipping much of it; others stick to it but give students a "</w:t>
      </w:r>
      <w:r w:rsidR="00E21A29">
        <w:t>s</w:t>
      </w:r>
      <w:r>
        <w:t xml:space="preserve">tudy guide" prior to tests and exams. For those of you who do not know this typically American piece of </w:t>
      </w:r>
      <w:proofErr w:type="spellStart"/>
      <w:r>
        <w:t>scholaria</w:t>
      </w:r>
      <w:proofErr w:type="spellEnd"/>
      <w:r>
        <w:t xml:space="preserve">, a study guide is a handout that "reviews" the material to be tested in the form of test questions. Next day, </w:t>
      </w:r>
      <w:r w:rsidR="00E21A29">
        <w:t>lo</w:t>
      </w:r>
      <w:r>
        <w:t xml:space="preserve"> and behold, the same material </w:t>
      </w:r>
      <w:r w:rsidR="00E21A29">
        <w:t>appears</w:t>
      </w:r>
      <w:r>
        <w:t xml:space="preserve"> on the test </w:t>
      </w:r>
      <w:r w:rsidR="00AF3D99">
        <w:t xml:space="preserve">but </w:t>
      </w:r>
      <w:r>
        <w:t xml:space="preserve">in </w:t>
      </w:r>
      <w:r w:rsidR="00AF3D99">
        <w:t xml:space="preserve">a </w:t>
      </w:r>
      <w:r>
        <w:t xml:space="preserve">different </w:t>
      </w:r>
      <w:r w:rsidR="00AF3D99">
        <w:t>reincarnation.</w:t>
      </w:r>
      <w:r>
        <w:t xml:space="preserve"> The true and false question has been changed to a multiple choice </w:t>
      </w:r>
      <w:proofErr w:type="gramStart"/>
      <w:r w:rsidR="00AF3D99">
        <w:t>one,</w:t>
      </w:r>
      <w:proofErr w:type="gramEnd"/>
      <w:r w:rsidR="00AF3D99">
        <w:t xml:space="preserve"> and the fill in the blank question to a match the columns, </w:t>
      </w:r>
      <w:r>
        <w:t>and so on. A week later, no</w:t>
      </w:r>
      <w:r w:rsidR="00AF3D99">
        <w:t>t a single</w:t>
      </w:r>
      <w:r>
        <w:t xml:space="preserve"> student remembers anything. </w:t>
      </w:r>
    </w:p>
    <w:p w:rsidR="00430919" w:rsidRDefault="00430919" w:rsidP="00135B8D">
      <w:pPr>
        <w:spacing w:after="240" w:line="276" w:lineRule="auto"/>
      </w:pPr>
      <w:r>
        <w:t xml:space="preserve">   </w:t>
      </w:r>
      <w:r w:rsidR="003949FD">
        <w:tab/>
      </w:r>
      <w:r>
        <w:t xml:space="preserve">Some schools have </w:t>
      </w:r>
      <w:r w:rsidR="00E21A29">
        <w:t>recognized</w:t>
      </w:r>
      <w:r>
        <w:t xml:space="preserve"> this ridiculous exercise for what it is and so use an alternate method </w:t>
      </w:r>
      <w:r w:rsidR="00135B8D">
        <w:t xml:space="preserve">for </w:t>
      </w:r>
      <w:r>
        <w:t xml:space="preserve">providing grades: the portfolio. This </w:t>
      </w:r>
      <w:r w:rsidR="00135B8D">
        <w:t>consists of</w:t>
      </w:r>
      <w:r>
        <w:t xml:space="preserve"> a folder filled with work done by the stud</w:t>
      </w:r>
      <w:r w:rsidR="009C683F">
        <w:t>ent: c</w:t>
      </w:r>
      <w:r>
        <w:t xml:space="preserve">ertainly a great improvement on the </w:t>
      </w:r>
      <w:r w:rsidR="00135B8D">
        <w:t>joke of a</w:t>
      </w:r>
      <w:r w:rsidR="009C683F">
        <w:t xml:space="preserve"> </w:t>
      </w:r>
      <w:r>
        <w:t>test. However</w:t>
      </w:r>
      <w:r w:rsidR="009C683F">
        <w:t>,</w:t>
      </w:r>
      <w:r>
        <w:t xml:space="preserve"> very often the student still does not recognize facts, dat</w:t>
      </w:r>
      <w:r w:rsidR="009C683F">
        <w:t>es and names a few weeks later, let alone recall them.</w:t>
      </w:r>
    </w:p>
    <w:p w:rsidR="003949FD" w:rsidRDefault="003949FD" w:rsidP="00E21A29">
      <w:pPr>
        <w:spacing w:after="240" w:line="276" w:lineRule="auto"/>
      </w:pPr>
    </w:p>
    <w:sectPr w:rsidR="003949FD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11" w:rsidRDefault="00AD4211" w:rsidP="00AD4211">
      <w:r>
        <w:separator/>
      </w:r>
    </w:p>
  </w:endnote>
  <w:endnote w:type="continuationSeparator" w:id="0">
    <w:p w:rsidR="00AD4211" w:rsidRDefault="00AD4211" w:rsidP="00AD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11" w:rsidRDefault="00AD4211" w:rsidP="00AD4211">
      <w:r>
        <w:separator/>
      </w:r>
    </w:p>
  </w:footnote>
  <w:footnote w:type="continuationSeparator" w:id="0">
    <w:p w:rsidR="00AD4211" w:rsidRDefault="00AD4211" w:rsidP="00AD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1" w:rsidRDefault="00AD4211">
    <w:pPr>
      <w:pStyle w:val="Header"/>
    </w:pPr>
    <w:r>
      <w:t>Education &amp; Parenting – Article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919"/>
    <w:rsid w:val="0005624C"/>
    <w:rsid w:val="00135B8D"/>
    <w:rsid w:val="00140234"/>
    <w:rsid w:val="002A0CA8"/>
    <w:rsid w:val="003949FD"/>
    <w:rsid w:val="00430919"/>
    <w:rsid w:val="00446F36"/>
    <w:rsid w:val="00657A7B"/>
    <w:rsid w:val="0084722D"/>
    <w:rsid w:val="00934D9D"/>
    <w:rsid w:val="009929B7"/>
    <w:rsid w:val="009C683F"/>
    <w:rsid w:val="00A056BD"/>
    <w:rsid w:val="00A67741"/>
    <w:rsid w:val="00AD4211"/>
    <w:rsid w:val="00AF3D99"/>
    <w:rsid w:val="00E21A29"/>
    <w:rsid w:val="00E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1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21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21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680</Words>
  <Characters>3237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6</cp:revision>
  <dcterms:created xsi:type="dcterms:W3CDTF">2011-01-18T00:17:00Z</dcterms:created>
  <dcterms:modified xsi:type="dcterms:W3CDTF">2011-01-18T04:49:00Z</dcterms:modified>
</cp:coreProperties>
</file>