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D3" w:rsidRDefault="00B434D3" w:rsidP="00B434D3">
      <w:r>
        <w:t>Name: ……………………………………………………………..</w:t>
      </w:r>
      <w:r>
        <w:tab/>
      </w:r>
      <w:r>
        <w:tab/>
      </w:r>
      <w:r>
        <w:tab/>
        <w:t>Date: ……………………..</w:t>
      </w:r>
      <w:r>
        <w:tab/>
        <w:t>Score: ……………</w:t>
      </w:r>
    </w:p>
    <w:p w:rsidR="00EF3C53" w:rsidRDefault="00077873" w:rsidP="00077873">
      <w:pPr>
        <w:pStyle w:val="Heading1"/>
      </w:pPr>
      <w:r>
        <w:t>Parts of Speech, Exercise 1</w:t>
      </w:r>
    </w:p>
    <w:p w:rsidR="00077873" w:rsidRDefault="00077873" w:rsidP="00077873"/>
    <w:p w:rsidR="00077873" w:rsidRDefault="00077873" w:rsidP="00077873">
      <w:pPr>
        <w:rPr>
          <w:i/>
        </w:rPr>
      </w:pPr>
      <w:r>
        <w:rPr>
          <w:i/>
        </w:rPr>
        <w:t>Please write in the blanks next to each word what its part of speech (nature) is.</w:t>
      </w:r>
    </w:p>
    <w:p w:rsidR="00B434D3" w:rsidRDefault="00077873" w:rsidP="00077873">
      <w:r>
        <w:tab/>
      </w:r>
    </w:p>
    <w:p w:rsidR="00077873" w:rsidRDefault="00077873" w:rsidP="00B434D3">
      <w:pPr>
        <w:ind w:firstLine="720"/>
      </w:pPr>
      <w:r>
        <w:t xml:space="preserve">All through that </w:t>
      </w:r>
      <w:proofErr w:type="gramStart"/>
      <w:r>
        <w:t xml:space="preserve">summer </w:t>
      </w:r>
      <w:r w:rsidRPr="00077873">
        <w:rPr>
          <w:b/>
          <w:i/>
          <w:u w:val="single"/>
        </w:rPr>
        <w:t xml:space="preserve"> I</w:t>
      </w:r>
      <w:proofErr w:type="gramEnd"/>
      <w:r>
        <w:t xml:space="preserve"> worked like a beaver.  </w:t>
      </w:r>
      <w:r w:rsidRPr="00077873">
        <w:rPr>
          <w:b/>
          <w:i/>
          <w:u w:val="single"/>
        </w:rPr>
        <w:t>In</w:t>
      </w:r>
      <w:r>
        <w:t xml:space="preserve"> the </w:t>
      </w:r>
      <w:r w:rsidRPr="00077873">
        <w:rPr>
          <w:b/>
          <w:i/>
          <w:u w:val="single"/>
        </w:rPr>
        <w:t>small</w:t>
      </w:r>
      <w:r>
        <w:t xml:space="preserve"> creek that wormed</w:t>
      </w:r>
      <w:r w:rsidR="00B434D3">
        <w:t xml:space="preserve"> </w:t>
      </w:r>
      <w:proofErr w:type="gramStart"/>
      <w:r w:rsidR="00B434D3" w:rsidRPr="00B434D3">
        <w:rPr>
          <w:b/>
          <w:i/>
          <w:u w:val="single"/>
        </w:rPr>
        <w:t>slowly</w:t>
      </w:r>
      <w:r w:rsidR="00B434D3">
        <w:t xml:space="preserve"> </w:t>
      </w:r>
      <w:r w:rsidRPr="00077873">
        <w:rPr>
          <w:b/>
          <w:i/>
          <w:u w:val="single"/>
        </w:rPr>
        <w:t xml:space="preserve"> its</w:t>
      </w:r>
      <w:proofErr w:type="gramEnd"/>
      <w:r>
        <w:t xml:space="preserve"> way down through our fields, I caught </w:t>
      </w:r>
      <w:r w:rsidRPr="00077873">
        <w:rPr>
          <w:b/>
          <w:i/>
          <w:u w:val="single"/>
        </w:rPr>
        <w:t>crawfish</w:t>
      </w:r>
      <w:r>
        <w:t xml:space="preserve"> with my bare hands. I </w:t>
      </w:r>
      <w:r w:rsidRPr="00077873">
        <w:rPr>
          <w:b/>
          <w:i/>
          <w:u w:val="single"/>
        </w:rPr>
        <w:t>trapped</w:t>
      </w:r>
      <w:r>
        <w:t xml:space="preserve"> minnows with </w:t>
      </w:r>
      <w:r w:rsidRPr="00077873">
        <w:rPr>
          <w:b/>
          <w:i/>
          <w:u w:val="single"/>
        </w:rPr>
        <w:t>an</w:t>
      </w:r>
      <w:r>
        <w:t xml:space="preserve"> old screen-wire </w:t>
      </w:r>
      <w:r w:rsidRPr="00077873">
        <w:rPr>
          <w:b/>
          <w:i/>
          <w:u w:val="single"/>
        </w:rPr>
        <w:t>trap</w:t>
      </w:r>
      <w:r>
        <w:t xml:space="preserve"> I made myself, baited with </w:t>
      </w:r>
      <w:r w:rsidRPr="00077873">
        <w:rPr>
          <w:b/>
          <w:i/>
          <w:u w:val="single"/>
        </w:rPr>
        <w:t>yellow</w:t>
      </w:r>
      <w:r>
        <w:t xml:space="preserve"> corn bread from my mother’s kitchen. </w:t>
      </w:r>
      <w:r w:rsidRPr="00077873">
        <w:rPr>
          <w:b/>
          <w:i/>
          <w:u w:val="single"/>
        </w:rPr>
        <w:t>These</w:t>
      </w:r>
      <w:r>
        <w:t xml:space="preserve"> were sold to the fishermen, along </w:t>
      </w:r>
      <w:r w:rsidRPr="00077873">
        <w:rPr>
          <w:b/>
          <w:i/>
          <w:u w:val="single"/>
        </w:rPr>
        <w:t>with</w:t>
      </w:r>
      <w:r>
        <w:t xml:space="preserve"> fresh vegetables and roasting ears.  I tore my way through the blackberry patches until my hands and feet </w:t>
      </w:r>
      <w:r w:rsidRPr="00077873">
        <w:rPr>
          <w:b/>
          <w:i/>
          <w:u w:val="single"/>
        </w:rPr>
        <w:t>were</w:t>
      </w:r>
      <w:r>
        <w:t xml:space="preserve"> scratched raw and red from the thorns. I tramped the </w:t>
      </w:r>
      <w:r w:rsidRPr="00077873">
        <w:rPr>
          <w:b/>
          <w:i/>
          <w:u w:val="single"/>
        </w:rPr>
        <w:t>hills</w:t>
      </w:r>
      <w:r>
        <w:t xml:space="preserve"> seeking out the huckleberry bushes. </w:t>
      </w:r>
      <w:r w:rsidRPr="00077873">
        <w:rPr>
          <w:b/>
          <w:i/>
          <w:u w:val="single"/>
        </w:rPr>
        <w:t>My</w:t>
      </w:r>
      <w:r>
        <w:t xml:space="preserve"> grandfather </w:t>
      </w:r>
      <w:r w:rsidRPr="00077873">
        <w:rPr>
          <w:b/>
          <w:i/>
          <w:u w:val="single"/>
        </w:rPr>
        <w:t>paid</w:t>
      </w:r>
      <w:r>
        <w:t xml:space="preserve"> me </w:t>
      </w:r>
      <w:r w:rsidRPr="00B434D3">
        <w:t>ten</w:t>
      </w:r>
      <w:r w:rsidRPr="00077873">
        <w:rPr>
          <w:b/>
        </w:rPr>
        <w:t xml:space="preserve"> </w:t>
      </w:r>
      <w:r>
        <w:t>cents a bucket for my berries.</w:t>
      </w:r>
    </w:p>
    <w:p w:rsidR="00B434D3" w:rsidRDefault="00B434D3" w:rsidP="00077873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434D3" w:rsidTr="00B434D3">
        <w:tc>
          <w:tcPr>
            <w:tcW w:w="4788" w:type="dxa"/>
          </w:tcPr>
          <w:p w:rsidR="00B434D3" w:rsidRDefault="00B434D3" w:rsidP="00077873">
            <w:r>
              <w:t>I</w:t>
            </w:r>
          </w:p>
          <w:p w:rsidR="00B434D3" w:rsidRDefault="00B434D3" w:rsidP="00077873"/>
        </w:tc>
        <w:tc>
          <w:tcPr>
            <w:tcW w:w="4788" w:type="dxa"/>
          </w:tcPr>
          <w:p w:rsidR="00B434D3" w:rsidRDefault="00B434D3" w:rsidP="00077873">
            <w:r>
              <w:t>trap</w:t>
            </w:r>
          </w:p>
        </w:tc>
      </w:tr>
      <w:tr w:rsidR="00B434D3" w:rsidTr="00B434D3">
        <w:tc>
          <w:tcPr>
            <w:tcW w:w="4788" w:type="dxa"/>
          </w:tcPr>
          <w:p w:rsidR="00B434D3" w:rsidRDefault="00B434D3" w:rsidP="00077873">
            <w:r>
              <w:t>In</w:t>
            </w:r>
          </w:p>
          <w:p w:rsidR="00B434D3" w:rsidRDefault="00B434D3" w:rsidP="00077873"/>
        </w:tc>
        <w:tc>
          <w:tcPr>
            <w:tcW w:w="4788" w:type="dxa"/>
          </w:tcPr>
          <w:p w:rsidR="00B434D3" w:rsidRDefault="00B434D3" w:rsidP="00077873">
            <w:r>
              <w:t>yellow</w:t>
            </w:r>
          </w:p>
        </w:tc>
      </w:tr>
      <w:tr w:rsidR="00B434D3" w:rsidTr="00B434D3">
        <w:tc>
          <w:tcPr>
            <w:tcW w:w="4788" w:type="dxa"/>
          </w:tcPr>
          <w:p w:rsidR="00B434D3" w:rsidRDefault="00B434D3" w:rsidP="00077873">
            <w:r>
              <w:t>small</w:t>
            </w:r>
          </w:p>
          <w:p w:rsidR="00B434D3" w:rsidRDefault="00B434D3" w:rsidP="00077873"/>
        </w:tc>
        <w:tc>
          <w:tcPr>
            <w:tcW w:w="4788" w:type="dxa"/>
          </w:tcPr>
          <w:p w:rsidR="00B434D3" w:rsidRDefault="00B434D3" w:rsidP="00077873">
            <w:r>
              <w:t>These</w:t>
            </w:r>
          </w:p>
        </w:tc>
      </w:tr>
      <w:tr w:rsidR="00B434D3" w:rsidTr="00B434D3">
        <w:tc>
          <w:tcPr>
            <w:tcW w:w="4788" w:type="dxa"/>
          </w:tcPr>
          <w:p w:rsidR="00B434D3" w:rsidRDefault="00B434D3" w:rsidP="00077873">
            <w:r>
              <w:t>slowly</w:t>
            </w:r>
          </w:p>
          <w:p w:rsidR="00B434D3" w:rsidRDefault="00B434D3" w:rsidP="00077873"/>
        </w:tc>
        <w:tc>
          <w:tcPr>
            <w:tcW w:w="4788" w:type="dxa"/>
          </w:tcPr>
          <w:p w:rsidR="00B434D3" w:rsidRDefault="00B434D3" w:rsidP="00077873">
            <w:r>
              <w:t>with</w:t>
            </w:r>
          </w:p>
        </w:tc>
      </w:tr>
      <w:tr w:rsidR="00B434D3" w:rsidTr="00B434D3">
        <w:tc>
          <w:tcPr>
            <w:tcW w:w="4788" w:type="dxa"/>
          </w:tcPr>
          <w:p w:rsidR="00B434D3" w:rsidRDefault="00B434D3" w:rsidP="00077873">
            <w:r>
              <w:t>its</w:t>
            </w:r>
          </w:p>
          <w:p w:rsidR="00B434D3" w:rsidRDefault="00B434D3" w:rsidP="00077873"/>
        </w:tc>
        <w:tc>
          <w:tcPr>
            <w:tcW w:w="4788" w:type="dxa"/>
          </w:tcPr>
          <w:p w:rsidR="00B434D3" w:rsidRDefault="00B434D3" w:rsidP="00077873">
            <w:r>
              <w:t>were</w:t>
            </w:r>
          </w:p>
        </w:tc>
      </w:tr>
      <w:tr w:rsidR="00B434D3" w:rsidTr="00B434D3">
        <w:tc>
          <w:tcPr>
            <w:tcW w:w="4788" w:type="dxa"/>
          </w:tcPr>
          <w:p w:rsidR="00B434D3" w:rsidRDefault="00B434D3" w:rsidP="00077873">
            <w:r>
              <w:t>crawfish</w:t>
            </w:r>
          </w:p>
          <w:p w:rsidR="00B434D3" w:rsidRDefault="00B434D3" w:rsidP="00077873"/>
        </w:tc>
        <w:tc>
          <w:tcPr>
            <w:tcW w:w="4788" w:type="dxa"/>
          </w:tcPr>
          <w:p w:rsidR="00B434D3" w:rsidRDefault="00B434D3" w:rsidP="00077873">
            <w:r>
              <w:t>hills</w:t>
            </w:r>
          </w:p>
        </w:tc>
      </w:tr>
      <w:tr w:rsidR="00B434D3" w:rsidTr="00B434D3">
        <w:tc>
          <w:tcPr>
            <w:tcW w:w="4788" w:type="dxa"/>
          </w:tcPr>
          <w:p w:rsidR="00B434D3" w:rsidRDefault="00B434D3" w:rsidP="00077873">
            <w:r>
              <w:t>trapped</w:t>
            </w:r>
          </w:p>
          <w:p w:rsidR="00B434D3" w:rsidRDefault="00B434D3" w:rsidP="00077873"/>
        </w:tc>
        <w:tc>
          <w:tcPr>
            <w:tcW w:w="4788" w:type="dxa"/>
          </w:tcPr>
          <w:p w:rsidR="00B434D3" w:rsidRDefault="00B434D3" w:rsidP="00077873">
            <w:r>
              <w:t>My</w:t>
            </w:r>
          </w:p>
        </w:tc>
      </w:tr>
      <w:tr w:rsidR="00B434D3" w:rsidTr="00B434D3">
        <w:tc>
          <w:tcPr>
            <w:tcW w:w="4788" w:type="dxa"/>
          </w:tcPr>
          <w:p w:rsidR="00B434D3" w:rsidRDefault="00B434D3" w:rsidP="00077873">
            <w:r>
              <w:t>an</w:t>
            </w:r>
          </w:p>
          <w:p w:rsidR="00B434D3" w:rsidRDefault="00B434D3" w:rsidP="00077873"/>
        </w:tc>
        <w:tc>
          <w:tcPr>
            <w:tcW w:w="4788" w:type="dxa"/>
          </w:tcPr>
          <w:p w:rsidR="00B434D3" w:rsidRDefault="00B434D3" w:rsidP="00077873">
            <w:r>
              <w:t>paid</w:t>
            </w:r>
          </w:p>
        </w:tc>
      </w:tr>
    </w:tbl>
    <w:p w:rsidR="00077873" w:rsidRPr="00077873" w:rsidRDefault="00077873" w:rsidP="00077873"/>
    <w:sectPr w:rsidR="00077873" w:rsidRPr="00077873" w:rsidSect="009B1D0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873" w:rsidRDefault="00077873" w:rsidP="00077873">
      <w:pPr>
        <w:spacing w:after="0" w:line="240" w:lineRule="auto"/>
      </w:pPr>
      <w:r>
        <w:separator/>
      </w:r>
    </w:p>
  </w:endnote>
  <w:endnote w:type="continuationSeparator" w:id="0">
    <w:p w:rsidR="00077873" w:rsidRDefault="00077873" w:rsidP="00077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873" w:rsidRDefault="00077873" w:rsidP="00077873">
      <w:pPr>
        <w:spacing w:after="0" w:line="240" w:lineRule="auto"/>
      </w:pPr>
      <w:r>
        <w:separator/>
      </w:r>
    </w:p>
  </w:footnote>
  <w:footnote w:type="continuationSeparator" w:id="0">
    <w:p w:rsidR="00077873" w:rsidRDefault="00077873" w:rsidP="00077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873" w:rsidRDefault="00077873">
    <w:pPr>
      <w:pStyle w:val="Header"/>
    </w:pPr>
    <w:r>
      <w:t>Pax Grammar – Parts of Speech, exercise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7873"/>
    <w:rsid w:val="00077873"/>
    <w:rsid w:val="009B1D00"/>
    <w:rsid w:val="00B434D3"/>
    <w:rsid w:val="00EF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D00"/>
  </w:style>
  <w:style w:type="paragraph" w:styleId="Heading1">
    <w:name w:val="heading 1"/>
    <w:basedOn w:val="Normal"/>
    <w:next w:val="Normal"/>
    <w:link w:val="Heading1Char"/>
    <w:uiPriority w:val="9"/>
    <w:qFormat/>
    <w:rsid w:val="0007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7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7873"/>
  </w:style>
  <w:style w:type="paragraph" w:styleId="Footer">
    <w:name w:val="footer"/>
    <w:basedOn w:val="Normal"/>
    <w:link w:val="FooterChar"/>
    <w:uiPriority w:val="99"/>
    <w:semiHidden/>
    <w:unhideWhenUsed/>
    <w:rsid w:val="00077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7873"/>
  </w:style>
  <w:style w:type="character" w:customStyle="1" w:styleId="Heading1Char">
    <w:name w:val="Heading 1 Char"/>
    <w:basedOn w:val="DefaultParagraphFont"/>
    <w:link w:val="Heading1"/>
    <w:uiPriority w:val="9"/>
    <w:rsid w:val="0007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434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Nova-Fawzia</dc:creator>
  <cp:keywords/>
  <dc:description/>
  <cp:lastModifiedBy>Nova-Fawzia</cp:lastModifiedBy>
  <cp:revision>2</cp:revision>
  <dcterms:created xsi:type="dcterms:W3CDTF">2011-02-08T15:37:00Z</dcterms:created>
  <dcterms:modified xsi:type="dcterms:W3CDTF">2011-02-08T15:52:00Z</dcterms:modified>
</cp:coreProperties>
</file>